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418"/>
        <w:gridCol w:w="3544"/>
        <w:gridCol w:w="6100"/>
        <w:gridCol w:w="4248"/>
      </w:tblGrid>
      <w:tr w:rsidR="008B6A8F" w:rsidTr="008B6A8F">
        <w:tc>
          <w:tcPr>
            <w:tcW w:w="15310" w:type="dxa"/>
            <w:gridSpan w:val="4"/>
            <w:tcBorders>
              <w:top w:val="nil"/>
              <w:left w:val="nil"/>
              <w:right w:val="nil"/>
            </w:tcBorders>
          </w:tcPr>
          <w:p w:rsidR="008B6A8F" w:rsidRDefault="008B6A8F" w:rsidP="008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3DD7">
              <w:rPr>
                <w:rFonts w:ascii="Times New Roman" w:hAnsi="Times New Roman" w:cs="Times New Roman"/>
                <w:b/>
                <w:sz w:val="24"/>
                <w:szCs w:val="24"/>
              </w:rPr>
              <w:t>План центральных мероприятий, посвященных празднованию 75-й годовщины Победы в Великой Отечественной войне 1941-1945 гг.</w:t>
            </w:r>
          </w:p>
          <w:p w:rsidR="003E3DD7" w:rsidRPr="003E3DD7" w:rsidRDefault="003E3DD7" w:rsidP="008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8F" w:rsidTr="00573402">
        <w:tc>
          <w:tcPr>
            <w:tcW w:w="1418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Дата проведения акции</w:t>
            </w:r>
          </w:p>
        </w:tc>
        <w:tc>
          <w:tcPr>
            <w:tcW w:w="3544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6100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248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B6A8F" w:rsidTr="00573402">
        <w:tc>
          <w:tcPr>
            <w:tcW w:w="1418" w:type="dxa"/>
          </w:tcPr>
          <w:p w:rsidR="0075625B" w:rsidRDefault="0075625B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</w:p>
          <w:p w:rsidR="008B6A8F" w:rsidRPr="001279BF" w:rsidRDefault="008B6A8F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544" w:type="dxa"/>
          </w:tcPr>
          <w:p w:rsidR="008B6A8F" w:rsidRPr="001279BF" w:rsidRDefault="008B6A8F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 онлайн»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 акции заполняет форму с информацией и фото родственника-ветерана и своим фото на сайте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Бессмертного полка России polkrf.ru и одной из партнёрских площадок: сайте проекта «Банк Памяти»,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социальные сети «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и «Одноклассниках».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Создается единая база данных, из которой автоматически формируется видеоряд из фотографий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 войны и его родственника с символикой акции.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Трансляция «Шествия» запланирована на 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медиаэкранах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России, в том числе г.Москвы, различных</w:t>
            </w:r>
          </w:p>
          <w:p w:rsidR="008B6A8F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online-платформах и на портале «Бессмертного полка России».</w:t>
            </w:r>
          </w:p>
        </w:tc>
        <w:tc>
          <w:tcPr>
            <w:tcW w:w="4248" w:type="dxa"/>
          </w:tcPr>
          <w:p w:rsidR="008B6A8F" w:rsidRDefault="00B10E36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(М.Л. Соколова)</w:t>
            </w:r>
          </w:p>
        </w:tc>
      </w:tr>
      <w:tr w:rsidR="00D805BA" w:rsidTr="00573402">
        <w:tc>
          <w:tcPr>
            <w:tcW w:w="1418" w:type="dxa"/>
            <w:vMerge w:val="restart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Запланированные к раздаче ленты будут размещены в местах, доступных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посещения гражданами: продуктовых магазинах, аптеках, на АЗС и др.,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также переданы для распространения структурам, осуществляющим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A7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работу в данный период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всех местах будет обеспечена выдача Георгиевских лент с соблюдением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установленных правил безопасности. Каждый регион оповещает жителей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местах, где можно получить Георгиевские ленты, через СМИ и социальные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сети.</w:t>
            </w:r>
          </w:p>
          <w:p w:rsidR="00D805BA" w:rsidRPr="001279BF" w:rsidRDefault="000A7FC7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Георгиевские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имвол воинской славы, который граждане надевают у сердца в знак уважения подвигу победителей.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 «Пале»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(И.А. Молчанов)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по всей России проводят акцию «Письмо Победы».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Активисты Движения вместе со студентами и школьниками напишут ветеранам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Великой Отечественной войны поздравления с предстоящим праздником.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Любой желающий может присоединиться к акции и написать слова благодарности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ветеранам, проявить заботу и внимание.</w:t>
            </w:r>
          </w:p>
          <w:p w:rsidR="00D805BA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ВОД «Волонтеры Победы» и другие заинтересованные организации готовят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разносят поздравления ветеранам по адресам (в почтовые ящики).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Письма доставляются Волонтерами Победы до почтового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ящика ветерана 8-9 мая.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 «Пале»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(И.А. Молчанов)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3E3DD7">
              <w:rPr>
                <w:rFonts w:ascii="Times New Roman" w:hAnsi="Times New Roman" w:cs="Times New Roman"/>
                <w:sz w:val="24"/>
                <w:szCs w:val="24"/>
              </w:rPr>
              <w:t xml:space="preserve">Мирные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Вместе с ребенком с использованием кистей и красок, карандашей, фломастеров или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мелков сделать рисунок, отражающий участие семьи (прадедушки, прабабушки)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Великой Отечественной войне. Можно сделать рисунок на военную тему, либо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мотивам недавно просмотренного фильма или прочитанной вместе с ребенком книги.</w:t>
            </w:r>
          </w:p>
          <w:p w:rsidR="00D805BA" w:rsidRPr="001279BF" w:rsidRDefault="000A7FC7" w:rsidP="000A7F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Рисунок размещается в</w:t>
            </w:r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окне дома, чтобы прохожие видели рисунок.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Тысячи окон по всей стране могут сказать «спасибо». 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сетях:</w:t>
            </w:r>
          </w:p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все равно скажем спасибо»</w:t>
            </w:r>
          </w:p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6100" w:type="dxa"/>
          </w:tcPr>
          <w:p w:rsidR="00D805BA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сетях.</w:t>
            </w:r>
          </w:p>
          <w:p w:rsidR="00D805BA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Желающие  присылают короткие видеообращения со словами благодарности ветеранам и павшим воинам. </w:t>
            </w:r>
          </w:p>
          <w:p w:rsidR="00D805BA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сетях.</w:t>
            </w:r>
          </w:p>
          <w:p w:rsidR="00D805BA" w:rsidRPr="001279BF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Видеоролики: дети исполняют военные песни, стихи о войне и Победе.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</w:tc>
        <w:tc>
          <w:tcPr>
            <w:tcW w:w="6100" w:type="dxa"/>
          </w:tcPr>
          <w:p w:rsidR="00E15E88" w:rsidRPr="00E15E88" w:rsidRDefault="000A7FC7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аждый житель нашей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страны может записать видеоролик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Герое Советского Союза, Герое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социалистического труда или Полном кавалере</w:t>
            </w:r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ордена Славы. Запись видео осуществляется с использованием</w:t>
            </w:r>
            <w:r w:rsid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единой концепции начала и конца ролика. Все созданные ролики размещаются на</w:t>
            </w:r>
            <w:r w:rsid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YouTube</w:t>
            </w:r>
            <w:proofErr w:type="spellEnd"/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канале проекта «Памяти Героев».</w:t>
            </w:r>
            <w:r w:rsid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Помимо этого, каждый желающий может записать видеоролик</w:t>
            </w:r>
            <w:r w:rsid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Герое своей семьи и выложить его в любую социальную сеть с </w:t>
            </w:r>
            <w:proofErr w:type="spellStart"/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хештегом</w:t>
            </w:r>
            <w:proofErr w:type="spellEnd"/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#</w:t>
            </w:r>
            <w:proofErr w:type="spellStart"/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памятигероев</w:t>
            </w:r>
            <w:proofErr w:type="spellEnd"/>
            <w:r w:rsidR="00E15E88"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</w:t>
            </w:r>
          </w:p>
          <w:p w:rsidR="00D805BA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так о проекте узнает большее количество людей и большее количество историй Героев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будет сохранено на долгие годы.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0A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BA517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солдата»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участия в проекте необходимо оставить заявку, заполнив онлайн-форму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сайте «Поискового движения России» rf-poisk.ru, или через официальные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аккаунты «Поискового движения России» в социальных сетях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vk.com/rfpoisk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instagram.com/poiskrf.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заполнении заявки важно максимально полно указать всю известную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информацию о том человеке, чью судьбу необходимо установить – ФИО, год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место рождения, год и место призыва, последнее место службы и т.д. – все,</w:t>
            </w:r>
          </w:p>
          <w:p w:rsidR="00D805BA" w:rsidRPr="00550CBE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известно. Например, номер полевой почты, если у вас сохранились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фронтовые письма. Любая информация поможет в поиске.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Официальный </w:t>
            </w:r>
            <w:proofErr w:type="spellStart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хештег</w:t>
            </w:r>
            <w:proofErr w:type="spellEnd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акции #</w:t>
            </w:r>
            <w:proofErr w:type="spellStart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Судьбасолдата</w:t>
            </w:r>
            <w:proofErr w:type="spellEnd"/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«Знаменосцы Победы»</w:t>
            </w:r>
          </w:p>
        </w:tc>
        <w:tc>
          <w:tcPr>
            <w:tcW w:w="6100" w:type="dxa"/>
          </w:tcPr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рамках проекта помимо обширной информационной составляющей реализуются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конкурсы и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флешмобы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онлайн формате. На страницах Движения polkrf.ru в социальных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сетях Одноклассники,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проводится конкурс фотографии, конкурс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репостов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конкурс стихов. Победители получают призы с фирменной символикой.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поддержку проекта запущен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флешмоб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«Я Знаменосец Победы»! Каждый пользователь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социальных сетей может снять свой видеоролик, в котором расскажет, кто в его семье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был Знаменосцем Победы, и что он сам делает, чтобы и сегодня быть достойным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правнуком.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территории перед окнами ветерана с высадкой растений </w:t>
            </w:r>
          </w:p>
        </w:tc>
        <w:tc>
          <w:tcPr>
            <w:tcW w:w="6100" w:type="dxa"/>
          </w:tcPr>
          <w:p w:rsidR="00550CBE" w:rsidRPr="00550CBE" w:rsidRDefault="000A7FC7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тветственный за подготовку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проведение торжественных мероприятий, связанных с празднованием 75-летнего юбилея Победы,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совместно с ВОД «Волонтеры Победы» и органами исполнительной власти, ответственными за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социальную защиту населения и благоустройство территорий определяют места работ для волонтеров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уполномоченных организаций.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во взаимодействии с ветераном или его представителем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 телефонном режиме) определяют объем необходимого благоустройства.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 исполнительной власти и участники мероприятия определяют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обеспечивают необходимые ресурсы (инструменты, посадочные материалы,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 вывоза мусора собранного при благоустройстве территории).</w:t>
            </w:r>
          </w:p>
        </w:tc>
        <w:tc>
          <w:tcPr>
            <w:tcW w:w="4248" w:type="dxa"/>
          </w:tcPr>
          <w:p w:rsidR="00573402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и дорожной деятельности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(Е.Л. Колобов)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D805BA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(О.О. Кургинова)</w:t>
            </w:r>
          </w:p>
        </w:tc>
      </w:tr>
      <w:tr w:rsidR="00D805BA" w:rsidTr="0057340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«Минута молчания»</w:t>
            </w:r>
          </w:p>
        </w:tc>
        <w:tc>
          <w:tcPr>
            <w:tcW w:w="6100" w:type="dxa"/>
          </w:tcPr>
          <w:p w:rsidR="00D805BA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1D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 xml:space="preserve"> В. В. Путина.</w:t>
            </w:r>
          </w:p>
          <w:p w:rsidR="00D805BA" w:rsidRDefault="00CF181D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минуты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 молчания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1D" w:rsidRDefault="00CF181D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Многочасовой Всероссийский телемарафон чествования ветеранов в разных уголках нашей страны.</w:t>
            </w:r>
          </w:p>
          <w:p w:rsid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F181D" w:rsidRP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 ч.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эфиры основных теле и радиоканалов прервутся для трансляции «Минуты молчания».</w:t>
            </w:r>
          </w:p>
          <w:p w:rsidR="00CF181D" w:rsidRP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её окончании ведущие предложат выйти на балконы или встать у окна, держа в руках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традиционные штандарты либо просто фотографии с портретами своего родственника -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 Великой Отечественной войны или труженика тыла. Гражданам предлагается в это же</w:t>
            </w:r>
          </w:p>
          <w:p w:rsidR="00D805BA" w:rsidRP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время всей семьей исполнить песню Давида </w:t>
            </w:r>
            <w:proofErr w:type="spellStart"/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Тухманова</w:t>
            </w:r>
            <w:proofErr w:type="spellEnd"/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стихи Владимира Харитонова «День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Победы», вспомнив павших за Родину и сказать спасибо живым.</w:t>
            </w:r>
          </w:p>
        </w:tc>
        <w:tc>
          <w:tcPr>
            <w:tcW w:w="4248" w:type="dxa"/>
          </w:tcPr>
          <w:p w:rsidR="00D805BA" w:rsidRDefault="00B10E36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образования, культуры, спорта и работы с молодежью Администрации города Костромы</w:t>
            </w:r>
            <w:r w:rsidR="000A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(М.Л. Соколова)</w:t>
            </w:r>
          </w:p>
        </w:tc>
      </w:tr>
      <w:tr w:rsidR="00D805BA" w:rsidTr="00573402">
        <w:tc>
          <w:tcPr>
            <w:tcW w:w="1418" w:type="dxa"/>
            <w:vMerge w:val="restart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у дома ветеранов»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 исполнительной власти субъекта Российской Федерации, ответственный за подготовку и проведение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торжественных мероприятий, связанных с празднованием 75-летнего юбилея Победы, совместно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силовыми ведомствами и другими заинтересованными организациями прорабатывает вопрос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возможности проведения парада (строевого прохода с привлечением оркестра) у дома ветерана.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Ветеранов и их родственников о предстоящем мероприятии информируют социальные службы, которые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занимаются их сопровождением.</w:t>
            </w:r>
          </w:p>
          <w:p w:rsidR="000A7FC7" w:rsidRDefault="00B343DB" w:rsidP="000A7FC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обеспечивает информирование жителей близлежащих домов, расклеивая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информационные листы.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805BA" w:rsidRPr="001279BF" w:rsidRDefault="00D805BA" w:rsidP="000A7F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проводится с участием курсантов Военной академии РХБЗ, оркестра у каждого дома, где проживает  ветеран (адресное поз</w:t>
            </w:r>
            <w:r w:rsidR="000A7FC7">
              <w:rPr>
                <w:rFonts w:ascii="Times New Roman" w:hAnsi="Times New Roman" w:cs="Times New Roman"/>
                <w:sz w:val="24"/>
                <w:szCs w:val="24"/>
              </w:rPr>
              <w:t>дравление, всего 3-4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:rsidR="00D805BA" w:rsidRDefault="00624E9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документационного обеспечения (</w:t>
            </w:r>
            <w:r w:rsidR="00B10E36">
              <w:rPr>
                <w:rFonts w:ascii="Times New Roman" w:hAnsi="Times New Roman" w:cs="Times New Roman"/>
                <w:sz w:val="24"/>
                <w:szCs w:val="24"/>
              </w:rPr>
              <w:t>Гельмашина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E36" w:rsidRDefault="00B10E36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Комитета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(А.Б. Столярова)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поздравление «Фронтовые бригады»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«Фронтовые бригады» – коллективы артистов и волонтеров 9 мая смогут приехать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местам проживания ветеранов с небольшим праздничным концертом: военные песни,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стихи, сценки фронтовой жизни и отрывки театральных постановок по мотивам таких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произведений как «Вечно живые», «А зори здесь тихие…», «В списках не значился» и др.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Таким образом, ветераны получат персональное поздравление,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жители близлежащих домов запомнят, что рядом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ними живет человек, переживший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войну.</w:t>
            </w:r>
          </w:p>
          <w:p w:rsidR="00D805BA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сцены используется стилизованная «полуторка» (автомобили ГАЗ, ЗИЛ с откидными бортами)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402" w:rsidRDefault="00573402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аппаратуры)</w:t>
            </w:r>
          </w:p>
          <w:p w:rsidR="00624E99" w:rsidRDefault="00624E99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02" w:rsidRPr="001279BF" w:rsidRDefault="00573402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автомобилей (5-6 ед.)</w:t>
            </w:r>
          </w:p>
        </w:tc>
        <w:tc>
          <w:tcPr>
            <w:tcW w:w="4248" w:type="dxa"/>
          </w:tcPr>
          <w:p w:rsidR="00D805BA" w:rsidRDefault="00573402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Комитета образования, культуры, спорта и работы с молодежью Администрации города Костромы (А.Б. Столярова),</w:t>
            </w:r>
          </w:p>
          <w:p w:rsidR="00573402" w:rsidRDefault="00573402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99" w:rsidRDefault="00573402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(О.О. Кургинова)</w:t>
            </w:r>
            <w:r w:rsidR="00624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402" w:rsidRDefault="00624E99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транспорту и дорожной деятельности (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Болоховец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«Телефонное поздравление ветерана»</w:t>
            </w:r>
          </w:p>
        </w:tc>
        <w:tc>
          <w:tcPr>
            <w:tcW w:w="6100" w:type="dxa"/>
          </w:tcPr>
          <w:p w:rsidR="00D805BA" w:rsidRPr="001279BF" w:rsidRDefault="006B46C6" w:rsidP="006B46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Поздравление будет проводиться</w:t>
            </w:r>
            <w:r w:rsidR="00B343DB"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силами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волонтеров. </w:t>
            </w:r>
            <w:r w:rsidR="00B343DB"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Будет обеспечен персональный подход к каждому ветерану.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343DB"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Поздравляющие изучат биографические справки ветеранов, проживающих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343DB"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их регионе, подготовят личное обращение именно к этому человеку, показав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343DB"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знание его биографии и воинского пути.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Р</w:t>
            </w:r>
            <w:r w:rsidR="00B343DB"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одные ветерана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должны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быть</w:t>
            </w:r>
            <w:r w:rsidR="00B343DB"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предупреждены о предстоящем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343DB"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звонке, для того, чтобы ветеран смог ответить на звонок с незнакомого номера.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Волонтеры готовят текст своего поздравления ветерану и обзванивают их лично.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D805BA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«Пале» (И.А. Молчанов), </w:t>
            </w:r>
            <w:r w:rsidR="00624E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работы с молодежью (Т.В. Соболева),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Комитета образования, культуры, спорта и работы с молодежью Администрации города Костромы (Т.Н. Скачкова)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31ABC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ПоемДвором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акции примут участие все категории жителей, которые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смогут присоединится к одномоментному исполнению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военных песен из открытых окон во дворах.</w:t>
            </w:r>
          </w:p>
          <w:p w:rsidR="00D805BA" w:rsidRPr="00B343DB" w:rsidRDefault="00B343DB" w:rsidP="006B46C6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реализации проекта будет создана группа в социальных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сетях 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определяется песня для каждого двора,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ответственный за проведение и видеозапись. Запись и видео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формате слайд-шоу с фотографиями участников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размещается в сети Интернет и тематической группе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социальной сети. Возможно будет проведена онлайн-трансляция.</w:t>
            </w:r>
          </w:p>
        </w:tc>
        <w:tc>
          <w:tcPr>
            <w:tcW w:w="4248" w:type="dxa"/>
          </w:tcPr>
          <w:p w:rsidR="00D805BA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общественными организациями (В.В. Чистякова), 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D805BA" w:rsidTr="00573402">
        <w:tc>
          <w:tcPr>
            <w:tcW w:w="1418" w:type="dxa"/>
            <w:vMerge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для подготовки волонтёров</w:t>
            </w:r>
          </w:p>
        </w:tc>
        <w:tc>
          <w:tcPr>
            <w:tcW w:w="6100" w:type="dxa"/>
          </w:tcPr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разработало образовательную онлайн платформу подготовки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волонтеров к Году памяти и славы через специальное приложение. Она используется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прохождения добровольцами Единого стандарта, направленного на обучение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волонтеров. Ключевым блоком Единого стандарта является исторический минимум,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позволяющий узнать и дополнить знания добровольцев по основным событиям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Великой Отечественной войны, восстановить историю своей семьи и донести до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молодежи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исторические смыслы Года памяти и славы.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протяжении всего Года курсы и тренировки будут постоянно добавляться. Самые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активные волонтёры образовательной платформы смогут выиграть путешествия по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Городам -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Героям и Городам воинской славы, а также принять участие в праздничных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мероприятиях 75-летия окончания Второй мировой войны на Сахалине.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Зарегистрироваться на сайте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волонтёрыпобеды.рф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Подать заявку на мероприятие - «Онлайн-обучение Волонтёров Победы».</w:t>
            </w:r>
          </w:p>
          <w:p w:rsidR="00550CBE" w:rsidRPr="00550CBE" w:rsidRDefault="006B46C6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3.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Получить логин и пароль от системы </w:t>
            </w:r>
            <w:proofErr w:type="spellStart"/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Skill</w:t>
            </w:r>
            <w:proofErr w:type="spellEnd"/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Cup</w:t>
            </w:r>
            <w:proofErr w:type="spellEnd"/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(придет на личную почту).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Установить приложение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Skill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Cup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свой мобильный телефон.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Авторизоваться в системе.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Пройти обучение.</w:t>
            </w:r>
          </w:p>
        </w:tc>
        <w:tc>
          <w:tcPr>
            <w:tcW w:w="4248" w:type="dxa"/>
          </w:tcPr>
          <w:p w:rsidR="00D805BA" w:rsidRDefault="00F41FA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 «Пале» (И.А. Молчанов)</w:t>
            </w:r>
          </w:p>
        </w:tc>
      </w:tr>
      <w:tr w:rsidR="00D805BA" w:rsidTr="0057340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«Фонарики Победы»</w:t>
            </w:r>
          </w:p>
        </w:tc>
        <w:tc>
          <w:tcPr>
            <w:tcW w:w="6100" w:type="dxa"/>
          </w:tcPr>
          <w:p w:rsid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 ч.  в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 жители всех городов и сел России в знак памяти подходят к окнам и зажигают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"фонарики". Источником света могут быть свечи, бытовые фонарики, фонарики телефонов и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смартфонов и др. </w:t>
            </w:r>
          </w:p>
          <w:p w:rsidR="00D805BA" w:rsidRPr="00CF181D" w:rsidRDefault="00CF181D" w:rsidP="006B46C6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акции "Фонарики Победы" - почувствовать и продемонстрировать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единение в момент, когда мы не можем выйти на улицу вместе с Бессмертным полком. Но 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можем одновременно зажечь свет нашей памяти 9 мая в День Победы</w:t>
            </w:r>
            <w:r w:rsid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48" w:type="dxa"/>
          </w:tcPr>
          <w:p w:rsidR="00D805BA" w:rsidRDefault="00F41FA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 (М.Л. Соколова)</w:t>
            </w:r>
          </w:p>
        </w:tc>
      </w:tr>
      <w:tr w:rsidR="00D805BA" w:rsidTr="000D022C">
        <w:tc>
          <w:tcPr>
            <w:tcW w:w="15310" w:type="dxa"/>
            <w:gridSpan w:val="4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3E3DD7" w:rsidRDefault="003E3DD7" w:rsidP="003E3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Костроме (ранее запланированные)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Tr="0057340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805BA" w:rsidRDefault="002B3710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4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музыкальных произведений </w:t>
            </w:r>
          </w:p>
        </w:tc>
        <w:tc>
          <w:tcPr>
            <w:tcW w:w="6100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систему голосового оповещения (колокольчики)</w:t>
            </w:r>
          </w:p>
          <w:p w:rsidR="002B3710" w:rsidRDefault="002B3710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(Объявление минуты молчания в 10.00)</w:t>
            </w:r>
          </w:p>
        </w:tc>
        <w:tc>
          <w:tcPr>
            <w:tcW w:w="424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ресурсов и связи 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(Е.В. Моряков)</w:t>
            </w:r>
          </w:p>
        </w:tc>
      </w:tr>
      <w:tr w:rsidR="00D805BA" w:rsidTr="00573402">
        <w:tc>
          <w:tcPr>
            <w:tcW w:w="1418" w:type="dxa"/>
          </w:tcPr>
          <w:p w:rsidR="00D805BA" w:rsidRDefault="003E3DD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Тополь Победы </w:t>
            </w:r>
          </w:p>
        </w:tc>
        <w:tc>
          <w:tcPr>
            <w:tcW w:w="6100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тополя директором ПАО МТС-Кострома в Березовой роще у памятника Детям блокадного Ленинграда</w:t>
            </w:r>
          </w:p>
        </w:tc>
        <w:tc>
          <w:tcPr>
            <w:tcW w:w="4248" w:type="dxa"/>
          </w:tcPr>
          <w:p w:rsidR="00F41FA7" w:rsidRDefault="00F41FA7" w:rsidP="00F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и дорожной деятельности </w:t>
            </w:r>
          </w:p>
          <w:p w:rsidR="00F41FA7" w:rsidRDefault="00F41FA7" w:rsidP="00F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(Е.Л. Колобов)</w:t>
            </w:r>
          </w:p>
          <w:p w:rsidR="00D805BA" w:rsidRDefault="00D805BA" w:rsidP="00F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D7" w:rsidTr="00573402">
        <w:tc>
          <w:tcPr>
            <w:tcW w:w="1418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544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сквера им. М.С. Малинина</w:t>
            </w:r>
          </w:p>
        </w:tc>
        <w:tc>
          <w:tcPr>
            <w:tcW w:w="6100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F41FA7" w:rsidRDefault="00F41FA7" w:rsidP="00F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и дорожной деятельности </w:t>
            </w:r>
          </w:p>
          <w:p w:rsidR="003E3DD7" w:rsidRDefault="00F41FA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(Е.Л. Колобов)</w:t>
            </w:r>
          </w:p>
        </w:tc>
      </w:tr>
      <w:tr w:rsidR="003E3DD7" w:rsidTr="00573402">
        <w:tc>
          <w:tcPr>
            <w:tcW w:w="1418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3544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парка Победы,</w:t>
            </w:r>
          </w:p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6100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F41FA7" w:rsidRDefault="00F41FA7" w:rsidP="00F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капитального ремонта </w:t>
            </w:r>
          </w:p>
          <w:p w:rsidR="003E3DD7" w:rsidRDefault="00F41FA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(С.Г. Соловьева), Управление благоустройства и дорожной деятельности (Е.Л. Колобов)</w:t>
            </w:r>
          </w:p>
        </w:tc>
      </w:tr>
      <w:tr w:rsidR="003E3DD7" w:rsidTr="00573402">
        <w:tc>
          <w:tcPr>
            <w:tcW w:w="1418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544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6100" w:type="dxa"/>
          </w:tcPr>
          <w:p w:rsidR="003E3DD7" w:rsidRDefault="003E3DD7" w:rsidP="003E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Ивана Сусанина</w:t>
            </w:r>
          </w:p>
        </w:tc>
        <w:tc>
          <w:tcPr>
            <w:tcW w:w="4248" w:type="dxa"/>
          </w:tcPr>
          <w:p w:rsidR="003E3DD7" w:rsidRDefault="003E3DD7" w:rsidP="00F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«Восток» (А.С.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1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FA7" w:rsidRDefault="00F41FA7" w:rsidP="00F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ГТРК Кострома</w:t>
            </w:r>
          </w:p>
        </w:tc>
      </w:tr>
    </w:tbl>
    <w:p w:rsidR="009D485B" w:rsidRDefault="009D485B"/>
    <w:sectPr w:rsidR="009D485B" w:rsidSect="003E3D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BF"/>
    <w:rsid w:val="000A7FC7"/>
    <w:rsid w:val="001279BF"/>
    <w:rsid w:val="002B3710"/>
    <w:rsid w:val="003D5DAF"/>
    <w:rsid w:val="003E3DD7"/>
    <w:rsid w:val="00550CBE"/>
    <w:rsid w:val="00573402"/>
    <w:rsid w:val="00624E99"/>
    <w:rsid w:val="0063506F"/>
    <w:rsid w:val="00687F70"/>
    <w:rsid w:val="006B46C6"/>
    <w:rsid w:val="0075625B"/>
    <w:rsid w:val="008B6A8F"/>
    <w:rsid w:val="00981F2F"/>
    <w:rsid w:val="009D485B"/>
    <w:rsid w:val="00B10E36"/>
    <w:rsid w:val="00B343DB"/>
    <w:rsid w:val="00BA5171"/>
    <w:rsid w:val="00CF181D"/>
    <w:rsid w:val="00D805BA"/>
    <w:rsid w:val="00E15E88"/>
    <w:rsid w:val="00E31ABC"/>
    <w:rsid w:val="00E94900"/>
    <w:rsid w:val="00F20B8A"/>
    <w:rsid w:val="00F41FA7"/>
    <w:rsid w:val="00F8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Ксения Николаевна</dc:creator>
  <cp:lastModifiedBy>User</cp:lastModifiedBy>
  <cp:revision>2</cp:revision>
  <cp:lastPrinted>2020-04-27T14:36:00Z</cp:lastPrinted>
  <dcterms:created xsi:type="dcterms:W3CDTF">2020-05-06T12:13:00Z</dcterms:created>
  <dcterms:modified xsi:type="dcterms:W3CDTF">2020-05-06T12:13:00Z</dcterms:modified>
</cp:coreProperties>
</file>