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5806"/>
      </w:tblGrid>
      <w:tr w:rsidR="00BA7677" w:rsidRPr="00BA7677" w14:paraId="73A72AF4" w14:textId="77777777" w:rsidTr="00BA7677">
        <w:tc>
          <w:tcPr>
            <w:tcW w:w="4111" w:type="dxa"/>
            <w:hideMark/>
          </w:tcPr>
          <w:p w14:paraId="6EC11808" w14:textId="77777777" w:rsidR="00BA7677" w:rsidRP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Форма обучения​</w:t>
            </w:r>
          </w:p>
        </w:tc>
        <w:tc>
          <w:tcPr>
            <w:tcW w:w="5806" w:type="dxa"/>
            <w:hideMark/>
          </w:tcPr>
          <w:p w14:paraId="38E0AF49" w14:textId="77777777" w:rsid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​Очная</w:t>
            </w:r>
          </w:p>
          <w:p w14:paraId="00C3D3F6" w14:textId="215444D0" w:rsidR="006915CC" w:rsidRPr="00BA7677" w:rsidRDefault="006915CC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BA7677" w:rsidRPr="00BA7677" w14:paraId="2D8EDC1A" w14:textId="77777777" w:rsidTr="00BA7677">
        <w:tc>
          <w:tcPr>
            <w:tcW w:w="4111" w:type="dxa"/>
            <w:hideMark/>
          </w:tcPr>
          <w:p w14:paraId="6F27C162" w14:textId="77777777" w:rsidR="00BA7677" w:rsidRP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Язык, на котором осуществляется обучение</w:t>
            </w:r>
          </w:p>
        </w:tc>
        <w:tc>
          <w:tcPr>
            <w:tcW w:w="5806" w:type="dxa"/>
            <w:hideMark/>
          </w:tcPr>
          <w:p w14:paraId="16DE5282" w14:textId="77777777" w:rsid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Русский</w:t>
            </w:r>
          </w:p>
          <w:p w14:paraId="03F289FA" w14:textId="77777777" w:rsidR="006915CC" w:rsidRDefault="006915CC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14:paraId="6332C3D0" w14:textId="6A10073C" w:rsidR="006915CC" w:rsidRPr="00BA7677" w:rsidRDefault="006915CC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BA7677" w:rsidRPr="00BA7677" w14:paraId="76F4309D" w14:textId="77777777" w:rsidTr="00BA7677">
        <w:tc>
          <w:tcPr>
            <w:tcW w:w="4111" w:type="dxa"/>
          </w:tcPr>
          <w:p w14:paraId="2808327F" w14:textId="6DF6471F" w:rsidR="00BA7677" w:rsidRP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Нормативный срок обучения </w:t>
            </w:r>
          </w:p>
        </w:tc>
        <w:tc>
          <w:tcPr>
            <w:tcW w:w="5806" w:type="dxa"/>
          </w:tcPr>
          <w:p w14:paraId="0C77464C" w14:textId="4F6F0659" w:rsidR="0005176E" w:rsidRDefault="0005176E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Спортивно-оздоровительные группы – 3 года </w:t>
            </w:r>
          </w:p>
          <w:p w14:paraId="4D7DDA16" w14:textId="37CB4733" w:rsid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Группы начальной подготовки -  до </w:t>
            </w:r>
            <w:r w:rsidR="006915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3 </w:t>
            </w: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 лет</w:t>
            </w:r>
          </w:p>
          <w:p w14:paraId="70246936" w14:textId="77777777" w:rsidR="00BA7677" w:rsidRP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Учебно-тренировочные группы - до 5 лет</w:t>
            </w:r>
          </w:p>
          <w:p w14:paraId="02604EB2" w14:textId="2FA71487" w:rsidR="00BA7677" w:rsidRDefault="00BA7677" w:rsidP="00BA767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Группы совершенствования спортивного мастерства</w:t>
            </w:r>
            <w:r w:rsidR="0005176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высшего спортивного мастерства</w:t>
            </w: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- без временных ограничений</w:t>
            </w:r>
          </w:p>
          <w:p w14:paraId="588F6303" w14:textId="77777777" w:rsidR="00BA7677" w:rsidRDefault="00BA7677" w:rsidP="006915C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14:paraId="4EFA7E74" w14:textId="77777777" w:rsidR="006915CC" w:rsidRDefault="006915CC" w:rsidP="006915C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915C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Приложение № 1 к ФССП по виду спорта «лыжные гонки», утвержденного приказом Минспорта России от 17.09.2022 № 733</w:t>
            </w:r>
          </w:p>
          <w:p w14:paraId="5D85F426" w14:textId="0AA3F4FF" w:rsidR="006915CC" w:rsidRPr="006915CC" w:rsidRDefault="006915CC" w:rsidP="006915C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A7677" w:rsidRPr="00BA7677" w14:paraId="47E298BC" w14:textId="77777777" w:rsidTr="00BA7677">
        <w:tc>
          <w:tcPr>
            <w:tcW w:w="4111" w:type="dxa"/>
            <w:hideMark/>
          </w:tcPr>
          <w:p w14:paraId="5C9EAD9B" w14:textId="77777777" w:rsidR="00BA7677" w:rsidRPr="00BA7677" w:rsidRDefault="00BA7677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Общая численность </w:t>
            </w:r>
          </w:p>
          <w:p w14:paraId="4E76FD2F" w14:textId="77777777" w:rsidR="00BA7677" w:rsidRPr="00BA7677" w:rsidRDefault="00BA7677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обучающихся </w:t>
            </w:r>
          </w:p>
        </w:tc>
        <w:tc>
          <w:tcPr>
            <w:tcW w:w="5806" w:type="dxa"/>
            <w:hideMark/>
          </w:tcPr>
          <w:p w14:paraId="45DBC0CD" w14:textId="24EC1FB2" w:rsidR="00BA7677" w:rsidRPr="00BA7677" w:rsidRDefault="00BA7677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Количество групп – </w:t>
            </w:r>
            <w:r w:rsidR="006915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05176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  <w:p w14:paraId="6E996FA3" w14:textId="43B3590F" w:rsidR="00BA7677" w:rsidRDefault="00BA7677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Количество спортсменов –</w:t>
            </w:r>
            <w:r w:rsidR="006915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11</w:t>
            </w:r>
            <w:r w:rsidR="0005176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Pr="00BA767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чел</w:t>
            </w:r>
            <w:r w:rsidR="006915C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овек</w:t>
            </w:r>
          </w:p>
          <w:p w14:paraId="23AAABBF" w14:textId="3EC9CEC1" w:rsidR="0005176E" w:rsidRDefault="0005176E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СОГ – 2 группы</w:t>
            </w:r>
          </w:p>
          <w:p w14:paraId="337DB1B1" w14:textId="526C66A5" w:rsidR="006915CC" w:rsidRDefault="006915CC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НП – 4 группы</w:t>
            </w:r>
          </w:p>
          <w:p w14:paraId="0DD15711" w14:textId="29AE7F99" w:rsidR="006915CC" w:rsidRDefault="006915CC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УТГ – </w:t>
            </w:r>
            <w:r w:rsidR="0005176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групп</w:t>
            </w:r>
          </w:p>
          <w:p w14:paraId="113AD326" w14:textId="77777777" w:rsidR="006915CC" w:rsidRDefault="006915CC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ССМ – 1 группа</w:t>
            </w:r>
          </w:p>
          <w:p w14:paraId="1A805250" w14:textId="3795CDCC" w:rsidR="0005176E" w:rsidRPr="00BA7677" w:rsidRDefault="0005176E" w:rsidP="00BA767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ВСМ – 1 группа </w:t>
            </w:r>
          </w:p>
        </w:tc>
      </w:tr>
      <w:tr w:rsidR="00BA7677" w14:paraId="7C56B64A" w14:textId="77777777" w:rsidTr="00BA7677">
        <w:trPr>
          <w:trHeight w:val="2950"/>
        </w:trPr>
        <w:tc>
          <w:tcPr>
            <w:tcW w:w="4111" w:type="dxa"/>
          </w:tcPr>
          <w:p w14:paraId="26675872" w14:textId="4BE54BD7" w:rsidR="00BA7677" w:rsidRDefault="0069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</w:t>
            </w:r>
            <w:r w:rsidR="0005176E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05176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0517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14:paraId="65B8C47C" w14:textId="19DE01FD" w:rsidR="00BA7677" w:rsidRDefault="0069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«Лыжные гонки»</w:t>
            </w:r>
            <w:r w:rsidR="0005176E">
              <w:rPr>
                <w:rFonts w:ascii="Times New Roman" w:hAnsi="Times New Roman" w:cs="Times New Roman"/>
                <w:sz w:val="28"/>
                <w:szCs w:val="28"/>
              </w:rPr>
              <w:t xml:space="preserve">, дополнительная общеразвивающая программа физкультурно-спортивной направленности по лыжным гонкам </w:t>
            </w:r>
          </w:p>
        </w:tc>
      </w:tr>
    </w:tbl>
    <w:p w14:paraId="73B629DC" w14:textId="77777777" w:rsidR="00BA7677" w:rsidRPr="00BA7677" w:rsidRDefault="00BA7677">
      <w:pPr>
        <w:rPr>
          <w:rFonts w:ascii="Times New Roman" w:hAnsi="Times New Roman" w:cs="Times New Roman"/>
          <w:sz w:val="28"/>
          <w:szCs w:val="28"/>
        </w:rPr>
      </w:pPr>
    </w:p>
    <w:sectPr w:rsidR="00BA7677" w:rsidRPr="00BA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1E"/>
    <w:rsid w:val="0005176E"/>
    <w:rsid w:val="006915CC"/>
    <w:rsid w:val="00BA7677"/>
    <w:rsid w:val="00D65A1E"/>
    <w:rsid w:val="00D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CC53"/>
  <w15:chartTrackingRefBased/>
  <w15:docId w15:val="{40D56355-EBFD-42E7-8D4A-5AB9D1A0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2023-03-20T09:10:00Z</dcterms:created>
  <dcterms:modified xsi:type="dcterms:W3CDTF">2025-11-12T12:23:00Z</dcterms:modified>
</cp:coreProperties>
</file>